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3060F" w14:textId="77777777"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>Сведения о поступлении заявления об установлении межрегионального маршрута регулярных перевозок (дата поступления 12.04.2023)</w:t>
      </w:r>
      <w:r w:rsidRPr="00A663A7">
        <w:rPr>
          <w:rFonts w:hAnsi="Times New Roman"/>
        </w:rPr>
        <w:t xml:space="preserve"> 03-06/2023/2096</w:t>
      </w:r>
      <w:r w:rsidRPr="001A0676">
        <w:rPr>
          <w:rFonts w:hAnsi="Times New Roman"/>
        </w:rPr>
        <w:t>.</w:t>
      </w:r>
    </w:p>
    <w:p w14:paraId="0CCC2BB8" w14:textId="77777777" w:rsidR="00C86B64" w:rsidRDefault="00C86B64">
      <w:pPr>
        <w:rPr>
          <w:rFonts w:hAnsi="Times New Roman"/>
        </w:rPr>
      </w:pPr>
    </w:p>
    <w:p w14:paraId="0FB5E326" w14:textId="77777777"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14:paraId="4FD7F036" w14:textId="77777777"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г. Ставрополь — г. Астрахань</w:t>
      </w:r>
    </w:p>
    <w:p w14:paraId="2A27256E" w14:textId="77777777"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   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14:paraId="3AD3B052" w14:textId="77777777" w:rsidR="00C86B64" w:rsidRDefault="00C86B64">
      <w:pPr>
        <w:pStyle w:val="Style14"/>
        <w:widowControl/>
        <w:jc w:val="both"/>
        <w:rPr>
          <w:rStyle w:val="FontStyle27"/>
        </w:rPr>
      </w:pPr>
    </w:p>
    <w:p w14:paraId="66201EF1" w14:textId="77777777"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14:paraId="794FE5A1" w14:textId="77777777"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>в прямом направлении: 580 км.</w:t>
      </w:r>
    </w:p>
    <w:p w14:paraId="092948C7" w14:textId="77777777"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в обратном направлении: 600 км</w:t>
      </w:r>
    </w:p>
    <w:p w14:paraId="0FD9B45E" w14:textId="77777777"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14:paraId="2DE924DC" w14:textId="77777777"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61"/>
        <w:gridCol w:w="5434"/>
      </w:tblGrid>
      <w:tr w:rsidR="00C86B64" w14:paraId="37232AB3" w14:textId="77777777" w:rsidTr="007D1E52">
        <w:trPr>
          <w:trHeight w:val="1472"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37D3ED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14:paraId="4CCA1A4A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14:paraId="005F7801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14:paraId="698B8026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14:paraId="27C01E14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4EB930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 w14:paraId="0CBFBA98" w14:textId="77777777" w:rsidTr="007D1E52">
        <w:trPr>
          <w:trHeight w:val="317"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29DAB6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B84F1B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 w14:paraId="3408D2B2" w14:textId="77777777" w:rsidTr="007D1E52">
        <w:trPr>
          <w:trHeight w:val="364"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660F65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26034</w:t>
            </w:r>
          </w:p>
        </w:tc>
        <w:tc>
          <w:tcPr>
            <w:tcW w:w="5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6955AF" w14:textId="77777777" w:rsidR="00C86B64" w:rsidRDefault="00FC2360">
            <w:pPr>
              <w:pStyle w:val="Style16"/>
              <w:widowControl/>
              <w:jc w:val="center"/>
            </w:pPr>
            <w:r w:rsidRPr="00A663A7">
              <w:rPr>
                <w:rStyle w:val="FontStyle27"/>
                <w:sz w:val="24"/>
                <w:szCs w:val="24"/>
              </w:rPr>
              <w:t xml:space="preserve">Ставропольский автовокзал, Ставропольский край, г. Ставрополь, 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Маршала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Жукова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, 27</w:t>
            </w:r>
          </w:p>
        </w:tc>
      </w:tr>
      <w:tr w:rsidR="00C86B64" w14:paraId="7885D66C" w14:textId="77777777" w:rsidTr="007D1E52">
        <w:trPr>
          <w:trHeight w:val="364"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87D260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08014</w:t>
            </w:r>
          </w:p>
        </w:tc>
        <w:tc>
          <w:tcPr>
            <w:tcW w:w="5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9E934D" w14:textId="77777777" w:rsidR="00C86B64" w:rsidRDefault="00FC2360">
            <w:pPr>
              <w:pStyle w:val="Style16"/>
              <w:widowControl/>
              <w:jc w:val="center"/>
            </w:pPr>
            <w:r w:rsidRPr="00A663A7">
              <w:rPr>
                <w:rStyle w:val="FontStyle27"/>
                <w:sz w:val="24"/>
                <w:szCs w:val="24"/>
              </w:rPr>
              <w:t xml:space="preserve">АС г. Элиста, г. Элиста, 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Привокзальная</w:t>
            </w:r>
            <w:proofErr w:type="spellEnd"/>
          </w:p>
        </w:tc>
      </w:tr>
      <w:tr w:rsidR="00C86B64" w14:paraId="1FE420F7" w14:textId="77777777" w:rsidTr="007D1E52">
        <w:trPr>
          <w:trHeight w:val="364"/>
        </w:trPr>
        <w:tc>
          <w:tcPr>
            <w:tcW w:w="4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7FEB30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30001</w:t>
            </w:r>
          </w:p>
        </w:tc>
        <w:tc>
          <w:tcPr>
            <w:tcW w:w="5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6E7750" w14:textId="77777777" w:rsidR="00C86B64" w:rsidRDefault="00FC2360">
            <w:pPr>
              <w:pStyle w:val="Style16"/>
              <w:widowControl/>
              <w:jc w:val="center"/>
            </w:pPr>
            <w:r w:rsidRPr="00A663A7">
              <w:rPr>
                <w:rStyle w:val="FontStyle27"/>
                <w:sz w:val="24"/>
                <w:szCs w:val="24"/>
              </w:rPr>
              <w:t>АВ г. Астрахань, Астраханская область, г. Астрахань, Анри Барбюса ул., д. 29в</w:t>
            </w:r>
          </w:p>
        </w:tc>
      </w:tr>
    </w:tbl>
    <w:p w14:paraId="0DD16299" w14:textId="77777777" w:rsidR="00C86B64" w:rsidRDefault="00C86B64">
      <w:pPr>
        <w:pStyle w:val="Style13"/>
        <w:widowControl/>
        <w:rPr>
          <w:rStyle w:val="FontStyle27"/>
        </w:rPr>
      </w:pPr>
    </w:p>
    <w:p w14:paraId="34C04A45" w14:textId="77777777" w:rsidR="00C86B64" w:rsidRDefault="00C86B64">
      <w:pPr>
        <w:pStyle w:val="Style13"/>
        <w:widowControl/>
        <w:rPr>
          <w:rStyle w:val="FontStyle27"/>
        </w:rPr>
      </w:pPr>
    </w:p>
    <w:p w14:paraId="4FEE05DE" w14:textId="77777777"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14:paraId="7963F674" w14:textId="77777777"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1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9"/>
        <w:gridCol w:w="5334"/>
        <w:gridCol w:w="3974"/>
      </w:tblGrid>
      <w:tr w:rsidR="00C86B64" w14:paraId="7729163A" w14:textId="77777777" w:rsidTr="00A663A7">
        <w:trPr>
          <w:trHeight w:val="451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F2B40F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14:paraId="1BF256ED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FD93C5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1AC5F5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14:paraId="476DBBAF" w14:textId="77777777" w:rsidTr="00A663A7">
        <w:trPr>
          <w:trHeight w:val="302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46A12F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A27A7D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41F556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14:paraId="096C050A" w14:textId="77777777" w:rsidTr="00A663A7">
        <w:trPr>
          <w:trHeight w:val="302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C60170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320FDC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Маршала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Жукова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97538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Ставрополь</w:t>
            </w:r>
            <w:proofErr w:type="spellEnd"/>
          </w:p>
        </w:tc>
      </w:tr>
      <w:tr w:rsidR="00C86B64" w14:paraId="07214E1B" w14:textId="77777777" w:rsidTr="00A663A7">
        <w:trPr>
          <w:trHeight w:val="302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09FD71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4CA35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Мира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23A298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Ставрополь</w:t>
            </w:r>
            <w:proofErr w:type="spellEnd"/>
          </w:p>
        </w:tc>
      </w:tr>
      <w:tr w:rsidR="00C86B64" w14:paraId="3394098C" w14:textId="77777777" w:rsidTr="00A663A7">
        <w:trPr>
          <w:trHeight w:val="302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BE0DB8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21104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Достоевского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79613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Ставрополь</w:t>
            </w:r>
            <w:proofErr w:type="spellEnd"/>
          </w:p>
        </w:tc>
      </w:tr>
      <w:tr w:rsidR="00C86B64" w14:paraId="296A3A2A" w14:textId="77777777" w:rsidTr="00A663A7">
        <w:trPr>
          <w:trHeight w:val="302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3F1607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3CE008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Объездная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6B9CC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Ставрополь</w:t>
            </w:r>
            <w:proofErr w:type="spellEnd"/>
          </w:p>
        </w:tc>
      </w:tr>
      <w:tr w:rsidR="00C86B64" w14:paraId="238E4CCE" w14:textId="77777777" w:rsidTr="00A663A7">
        <w:trPr>
          <w:trHeight w:val="302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4615C0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BD654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Старомарьевское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ш.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E4333B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Ставрополь</w:t>
            </w:r>
            <w:proofErr w:type="spellEnd"/>
          </w:p>
        </w:tc>
      </w:tr>
      <w:tr w:rsidR="00C86B64" w14:paraId="33FAECF4" w14:textId="77777777" w:rsidTr="00A663A7">
        <w:trPr>
          <w:trHeight w:val="302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2543AB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A1BFE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A663A7">
              <w:rPr>
                <w:rStyle w:val="FontStyle27"/>
                <w:sz w:val="24"/>
                <w:szCs w:val="24"/>
              </w:rPr>
              <w:t>автодорога подъезд к г. Ставрополю от автомобильной дороги "Астрахань-Элиста-Ставрополь"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4ADC86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67BB2D33" w14:textId="77777777" w:rsidTr="00A663A7">
        <w:trPr>
          <w:trHeight w:val="302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61122D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03116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Р-216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BF7A14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50F1EB12" w14:textId="77777777" w:rsidTr="00A663A7">
        <w:trPr>
          <w:trHeight w:val="302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C1F8DD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74E90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Западная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объездная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1BF0C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Астрахань</w:t>
            </w:r>
            <w:proofErr w:type="spellEnd"/>
          </w:p>
        </w:tc>
      </w:tr>
      <w:tr w:rsidR="00C86B64" w14:paraId="02AEAA9E" w14:textId="77777777" w:rsidTr="00A663A7">
        <w:trPr>
          <w:trHeight w:val="302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D40261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6C3235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Николаевское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ш.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CEF58B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Астрахань</w:t>
            </w:r>
            <w:proofErr w:type="spellEnd"/>
          </w:p>
        </w:tc>
      </w:tr>
      <w:tr w:rsidR="00C86B64" w14:paraId="211A57F5" w14:textId="77777777" w:rsidTr="00A663A7">
        <w:trPr>
          <w:trHeight w:val="302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D43011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44A64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Магистральная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AC328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Астрахань</w:t>
            </w:r>
            <w:proofErr w:type="spellEnd"/>
          </w:p>
        </w:tc>
      </w:tr>
      <w:tr w:rsidR="00C86B64" w14:paraId="4EBEBBF6" w14:textId="77777777" w:rsidTr="00A663A7">
        <w:trPr>
          <w:trHeight w:val="302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AD045C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8CF34C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Новый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мост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5E751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Астрахань</w:t>
            </w:r>
            <w:proofErr w:type="spellEnd"/>
          </w:p>
        </w:tc>
      </w:tr>
      <w:tr w:rsidR="00C86B64" w14:paraId="2CB3C3DA" w14:textId="77777777" w:rsidTr="00A663A7">
        <w:trPr>
          <w:trHeight w:val="302"/>
        </w:trPr>
        <w:tc>
          <w:tcPr>
            <w:tcW w:w="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3DA6A9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2F502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Анри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Барбюса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22A8D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Астрахань</w:t>
            </w:r>
            <w:proofErr w:type="spellEnd"/>
          </w:p>
        </w:tc>
      </w:tr>
    </w:tbl>
    <w:p w14:paraId="076D5F2F" w14:textId="77777777"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14:paraId="09E95183" w14:textId="77777777" w:rsidR="00C86B64" w:rsidRDefault="00C86B64">
      <w:pPr>
        <w:pStyle w:val="Style18"/>
        <w:widowControl/>
        <w:rPr>
          <w:rStyle w:val="FontStyle28"/>
        </w:rPr>
      </w:pPr>
    </w:p>
    <w:p w14:paraId="4A2F2D69" w14:textId="77777777" w:rsidR="00A663A7" w:rsidRPr="00A663A7" w:rsidRDefault="00A663A7" w:rsidP="00A663A7">
      <w:pPr>
        <w:pStyle w:val="a7"/>
        <w:widowControl w:val="0"/>
        <w:numPr>
          <w:ilvl w:val="0"/>
          <w:numId w:val="1"/>
        </w:numPr>
        <w:tabs>
          <w:tab w:val="left" w:pos="515"/>
        </w:tabs>
        <w:autoSpaceDE w:val="0"/>
        <w:autoSpaceDN w:val="0"/>
        <w:spacing w:before="1"/>
        <w:contextualSpacing w:val="0"/>
        <w:rPr>
          <w:rFonts w:ascii="Calibri" w:hAnsi="Calibri"/>
          <w:vanish/>
        </w:rPr>
      </w:pPr>
    </w:p>
    <w:p w14:paraId="5B96ACF5" w14:textId="77777777" w:rsidR="00A663A7" w:rsidRPr="00A663A7" w:rsidRDefault="00A663A7" w:rsidP="00A663A7">
      <w:pPr>
        <w:pStyle w:val="a7"/>
        <w:widowControl w:val="0"/>
        <w:numPr>
          <w:ilvl w:val="0"/>
          <w:numId w:val="1"/>
        </w:numPr>
        <w:tabs>
          <w:tab w:val="left" w:pos="515"/>
        </w:tabs>
        <w:autoSpaceDE w:val="0"/>
        <w:autoSpaceDN w:val="0"/>
        <w:spacing w:before="1"/>
        <w:contextualSpacing w:val="0"/>
        <w:rPr>
          <w:rFonts w:ascii="Calibri" w:hAnsi="Calibri"/>
          <w:vanish/>
        </w:rPr>
      </w:pPr>
    </w:p>
    <w:p w14:paraId="50FD15F8" w14:textId="77777777" w:rsidR="00A663A7" w:rsidRPr="00A663A7" w:rsidRDefault="00A663A7" w:rsidP="00A663A7">
      <w:pPr>
        <w:pStyle w:val="a7"/>
        <w:widowControl w:val="0"/>
        <w:numPr>
          <w:ilvl w:val="0"/>
          <w:numId w:val="1"/>
        </w:numPr>
        <w:tabs>
          <w:tab w:val="left" w:pos="515"/>
        </w:tabs>
        <w:autoSpaceDE w:val="0"/>
        <w:autoSpaceDN w:val="0"/>
        <w:spacing w:before="1"/>
        <w:contextualSpacing w:val="0"/>
        <w:rPr>
          <w:rFonts w:ascii="Calibri" w:hAnsi="Calibri"/>
          <w:vanish/>
        </w:rPr>
      </w:pPr>
    </w:p>
    <w:p w14:paraId="03E46C6A" w14:textId="77777777" w:rsidR="00A663A7" w:rsidRPr="00A663A7" w:rsidRDefault="00A663A7" w:rsidP="00A663A7">
      <w:pPr>
        <w:pStyle w:val="a7"/>
        <w:widowControl w:val="0"/>
        <w:numPr>
          <w:ilvl w:val="0"/>
          <w:numId w:val="1"/>
        </w:numPr>
        <w:tabs>
          <w:tab w:val="left" w:pos="515"/>
        </w:tabs>
        <w:autoSpaceDE w:val="0"/>
        <w:autoSpaceDN w:val="0"/>
        <w:spacing w:before="1"/>
        <w:contextualSpacing w:val="0"/>
        <w:rPr>
          <w:rFonts w:ascii="Calibri" w:hAnsi="Calibri"/>
          <w:vanish/>
        </w:rPr>
      </w:pPr>
    </w:p>
    <w:p w14:paraId="5CEB0551" w14:textId="76FF9E96" w:rsidR="00A663A7" w:rsidRPr="00A663A7" w:rsidRDefault="00A663A7" w:rsidP="00A663A7">
      <w:pPr>
        <w:pStyle w:val="a7"/>
        <w:widowControl w:val="0"/>
        <w:numPr>
          <w:ilvl w:val="1"/>
          <w:numId w:val="1"/>
        </w:numPr>
        <w:tabs>
          <w:tab w:val="left" w:pos="515"/>
        </w:tabs>
        <w:autoSpaceDE w:val="0"/>
        <w:autoSpaceDN w:val="0"/>
        <w:spacing w:before="1"/>
        <w:contextualSpacing w:val="0"/>
        <w:rPr>
          <w:sz w:val="22"/>
          <w:szCs w:val="22"/>
        </w:rPr>
      </w:pPr>
      <w:r>
        <w:rPr>
          <w:rFonts w:ascii="Calibri" w:hAnsi="Calibri"/>
        </w:rPr>
        <w:t>В</w:t>
      </w:r>
      <w:r>
        <w:rPr>
          <w:rFonts w:ascii="Calibri" w:hAnsi="Calibri"/>
          <w:spacing w:val="3"/>
        </w:rPr>
        <w:t xml:space="preserve"> </w:t>
      </w:r>
      <w:r>
        <w:rPr>
          <w:rFonts w:ascii="Calibri" w:hAnsi="Calibri"/>
        </w:rPr>
        <w:t>обратном</w:t>
      </w:r>
      <w:r>
        <w:rPr>
          <w:rFonts w:ascii="Calibri" w:hAnsi="Calibri"/>
          <w:spacing w:val="3"/>
        </w:rPr>
        <w:t xml:space="preserve"> </w:t>
      </w:r>
      <w:r>
        <w:rPr>
          <w:rFonts w:ascii="Calibri" w:hAnsi="Calibri"/>
        </w:rPr>
        <w:t>направлении</w:t>
      </w:r>
      <w:r>
        <w:t>:</w:t>
      </w:r>
    </w:p>
    <w:tbl>
      <w:tblPr>
        <w:tblStyle w:val="TableNormal"/>
        <w:tblW w:w="10207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387"/>
        <w:gridCol w:w="3969"/>
      </w:tblGrid>
      <w:tr w:rsidR="00A663A7" w14:paraId="17A79B4D" w14:textId="77777777" w:rsidTr="00A663A7">
        <w:trPr>
          <w:trHeight w:val="50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37DFF3" w14:textId="77777777" w:rsidR="00A663A7" w:rsidRDefault="00A663A7">
            <w:pPr>
              <w:pStyle w:val="TableParagraph"/>
              <w:spacing w:line="249" w:lineRule="exact"/>
              <w:ind w:left="12"/>
            </w:pPr>
            <w:r>
              <w:t>N</w:t>
            </w:r>
          </w:p>
          <w:p w14:paraId="5D9739DA" w14:textId="77777777" w:rsidR="00A663A7" w:rsidRDefault="00A663A7">
            <w:pPr>
              <w:pStyle w:val="TableParagraph"/>
              <w:spacing w:line="237" w:lineRule="exact"/>
              <w:ind w:left="167" w:right="156"/>
            </w:pPr>
            <w:r>
              <w:t>п</w:t>
            </w:r>
            <w:r>
              <w:t>/</w:t>
            </w:r>
            <w:r>
              <w:t>п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935277" w14:textId="77777777" w:rsidR="00A663A7" w:rsidRPr="00A663A7" w:rsidRDefault="00A663A7">
            <w:pPr>
              <w:pStyle w:val="TableParagraph"/>
              <w:spacing w:line="252" w:lineRule="exact"/>
              <w:ind w:left="1261" w:right="198" w:hanging="1032"/>
              <w:jc w:val="left"/>
              <w:rPr>
                <w:lang w:val="ru-RU"/>
              </w:rPr>
            </w:pPr>
            <w:r w:rsidRPr="00A663A7">
              <w:rPr>
                <w:lang w:val="ru-RU"/>
              </w:rPr>
              <w:t>Наименование</w:t>
            </w:r>
            <w:r w:rsidRPr="00A663A7">
              <w:rPr>
                <w:lang w:val="ru-RU"/>
              </w:rPr>
              <w:t xml:space="preserve"> </w:t>
            </w:r>
            <w:r w:rsidRPr="00A663A7">
              <w:rPr>
                <w:lang w:val="ru-RU"/>
              </w:rPr>
              <w:t>улиц</w:t>
            </w:r>
            <w:r w:rsidRPr="00A663A7">
              <w:rPr>
                <w:lang w:val="ru-RU"/>
              </w:rPr>
              <w:t xml:space="preserve">/ </w:t>
            </w:r>
            <w:r w:rsidRPr="00A663A7">
              <w:rPr>
                <w:lang w:val="ru-RU"/>
              </w:rPr>
              <w:t>автомобильных</w:t>
            </w:r>
            <w:r w:rsidRPr="00A663A7">
              <w:rPr>
                <w:lang w:val="ru-RU"/>
              </w:rPr>
              <w:t xml:space="preserve"> </w:t>
            </w:r>
            <w:r w:rsidRPr="00A663A7">
              <w:rPr>
                <w:lang w:val="ru-RU"/>
              </w:rPr>
              <w:t>дорог</w:t>
            </w:r>
            <w:r w:rsidRPr="00A663A7">
              <w:rPr>
                <w:lang w:val="ru-RU"/>
              </w:rPr>
              <w:t xml:space="preserve"> </w:t>
            </w:r>
            <w:r w:rsidRPr="00A663A7">
              <w:rPr>
                <w:lang w:val="ru-RU"/>
              </w:rPr>
              <w:t>в</w:t>
            </w:r>
            <w:r w:rsidRPr="00A663A7">
              <w:rPr>
                <w:spacing w:val="-52"/>
                <w:lang w:val="ru-RU"/>
              </w:rPr>
              <w:t xml:space="preserve"> </w:t>
            </w:r>
            <w:r w:rsidRPr="00A663A7">
              <w:rPr>
                <w:lang w:val="ru-RU"/>
              </w:rPr>
              <w:t>обратном</w:t>
            </w:r>
            <w:r w:rsidRPr="00A663A7">
              <w:rPr>
                <w:spacing w:val="-2"/>
                <w:lang w:val="ru-RU"/>
              </w:rPr>
              <w:t xml:space="preserve"> </w:t>
            </w:r>
            <w:r w:rsidRPr="00A663A7">
              <w:rPr>
                <w:lang w:val="ru-RU"/>
              </w:rPr>
              <w:t>направлении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CF52C7" w14:textId="77777777" w:rsidR="00A663A7" w:rsidRDefault="00A663A7">
            <w:pPr>
              <w:pStyle w:val="TableParagraph"/>
              <w:spacing w:line="249" w:lineRule="exact"/>
              <w:ind w:left="1045"/>
              <w:jc w:val="left"/>
            </w:pPr>
            <w:proofErr w:type="spellStart"/>
            <w:r>
              <w:t>Наименование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населенного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пункта</w:t>
            </w:r>
            <w:proofErr w:type="spellEnd"/>
          </w:p>
        </w:tc>
      </w:tr>
      <w:tr w:rsidR="00A663A7" w14:paraId="2D74B57B" w14:textId="77777777" w:rsidTr="00A663A7">
        <w:trPr>
          <w:trHeight w:val="30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FD87E1" w14:textId="77777777" w:rsidR="00A663A7" w:rsidRDefault="00A663A7">
            <w:pPr>
              <w:pStyle w:val="TableParagraph"/>
              <w:spacing w:line="249" w:lineRule="exact"/>
              <w:ind w:left="11"/>
            </w:pPr>
            <w: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529158" w14:textId="77777777" w:rsidR="00A663A7" w:rsidRDefault="00A663A7">
            <w:pPr>
              <w:pStyle w:val="TableParagraph"/>
              <w:spacing w:line="249" w:lineRule="exact"/>
              <w:ind w:left="14"/>
            </w:pPr>
            <w:r>
              <w:t>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9E7ED5" w14:textId="77777777" w:rsidR="00A663A7" w:rsidRDefault="00A663A7">
            <w:pPr>
              <w:pStyle w:val="TableParagraph"/>
              <w:spacing w:line="249" w:lineRule="exact"/>
              <w:ind w:left="15"/>
            </w:pPr>
            <w:r>
              <w:t>3</w:t>
            </w:r>
          </w:p>
        </w:tc>
      </w:tr>
      <w:tr w:rsidR="00A663A7" w14:paraId="7A66327A" w14:textId="77777777" w:rsidTr="00A663A7">
        <w:trPr>
          <w:trHeight w:val="30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62FA89" w14:textId="77777777" w:rsidR="00A663A7" w:rsidRDefault="00A663A7">
            <w:pPr>
              <w:pStyle w:val="TableParagraph"/>
              <w:spacing w:line="246" w:lineRule="exact"/>
              <w:ind w:left="11"/>
            </w:pPr>
            <w: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324537" w14:textId="77777777" w:rsidR="00A663A7" w:rsidRDefault="00A663A7">
            <w:pPr>
              <w:pStyle w:val="TableParagraph"/>
              <w:spacing w:line="246" w:lineRule="exact"/>
              <w:ind w:left="40"/>
              <w:jc w:val="left"/>
            </w:pPr>
            <w:proofErr w:type="spellStart"/>
            <w:r>
              <w:t>ул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Анри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Барбюса</w:t>
            </w:r>
            <w:proofErr w:type="spellEnd"/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963B1B" w14:textId="77777777" w:rsidR="00A663A7" w:rsidRDefault="00A663A7">
            <w:pPr>
              <w:pStyle w:val="TableParagraph"/>
              <w:spacing w:line="246" w:lineRule="exact"/>
              <w:ind w:left="39"/>
              <w:jc w:val="left"/>
            </w:pPr>
            <w:r>
              <w:t>г</w:t>
            </w:r>
            <w:r>
              <w:t>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Астрахань</w:t>
            </w:r>
            <w:proofErr w:type="spellEnd"/>
          </w:p>
        </w:tc>
      </w:tr>
      <w:tr w:rsidR="00A663A7" w14:paraId="3FBB67E4" w14:textId="77777777" w:rsidTr="00A663A7">
        <w:trPr>
          <w:trHeight w:val="30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AB70F3" w14:textId="77777777" w:rsidR="00A663A7" w:rsidRDefault="00A663A7">
            <w:pPr>
              <w:pStyle w:val="TableParagraph"/>
              <w:spacing w:line="246" w:lineRule="exact"/>
              <w:ind w:left="11"/>
            </w:pPr>
            <w:r>
              <w:t>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18F337" w14:textId="77777777" w:rsidR="00A663A7" w:rsidRDefault="00A663A7">
            <w:pPr>
              <w:pStyle w:val="TableParagraph"/>
              <w:spacing w:line="246" w:lineRule="exact"/>
              <w:ind w:left="40"/>
              <w:jc w:val="left"/>
            </w:pPr>
            <w:proofErr w:type="spellStart"/>
            <w:r>
              <w:t>Новый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мост</w:t>
            </w:r>
            <w:proofErr w:type="spellEnd"/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37761F" w14:textId="77777777" w:rsidR="00A663A7" w:rsidRDefault="00A663A7">
            <w:pPr>
              <w:pStyle w:val="TableParagraph"/>
              <w:spacing w:line="246" w:lineRule="exact"/>
              <w:ind w:left="39"/>
              <w:jc w:val="left"/>
            </w:pPr>
            <w:r>
              <w:t>г</w:t>
            </w:r>
            <w:r>
              <w:t>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Астрахань</w:t>
            </w:r>
            <w:proofErr w:type="spellEnd"/>
          </w:p>
        </w:tc>
      </w:tr>
      <w:tr w:rsidR="00A663A7" w14:paraId="6579EC0F" w14:textId="77777777" w:rsidTr="00A663A7">
        <w:trPr>
          <w:trHeight w:val="30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8D6D7F" w14:textId="77777777" w:rsidR="00A663A7" w:rsidRDefault="00A663A7">
            <w:pPr>
              <w:pStyle w:val="TableParagraph"/>
              <w:spacing w:line="246" w:lineRule="exact"/>
              <w:ind w:left="11"/>
            </w:pPr>
            <w:r>
              <w:t>3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AE688B" w14:textId="77777777" w:rsidR="00A663A7" w:rsidRDefault="00A663A7">
            <w:pPr>
              <w:pStyle w:val="TableParagraph"/>
              <w:spacing w:line="246" w:lineRule="exact"/>
              <w:ind w:left="40"/>
              <w:jc w:val="left"/>
            </w:pPr>
            <w:proofErr w:type="spellStart"/>
            <w:r>
              <w:t>ул</w:t>
            </w:r>
            <w:proofErr w:type="spellEnd"/>
            <w:r>
              <w:t>.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Магистральная</w:t>
            </w:r>
            <w:proofErr w:type="spellEnd"/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ED7A4E" w14:textId="77777777" w:rsidR="00A663A7" w:rsidRDefault="00A663A7">
            <w:pPr>
              <w:pStyle w:val="TableParagraph"/>
              <w:spacing w:line="246" w:lineRule="exact"/>
              <w:ind w:left="39"/>
              <w:jc w:val="left"/>
            </w:pPr>
            <w:r>
              <w:t>г</w:t>
            </w:r>
            <w:r>
              <w:t>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Астрахань</w:t>
            </w:r>
            <w:proofErr w:type="spellEnd"/>
          </w:p>
        </w:tc>
      </w:tr>
      <w:tr w:rsidR="00A663A7" w14:paraId="51B984AA" w14:textId="77777777" w:rsidTr="00A663A7">
        <w:trPr>
          <w:trHeight w:val="30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61E09B" w14:textId="77777777" w:rsidR="00A663A7" w:rsidRDefault="00A663A7">
            <w:pPr>
              <w:pStyle w:val="TableParagraph"/>
              <w:spacing w:line="246" w:lineRule="exact"/>
              <w:ind w:left="11"/>
            </w:pPr>
            <w:r>
              <w:t>4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F25606" w14:textId="77777777" w:rsidR="00A663A7" w:rsidRDefault="00A663A7">
            <w:pPr>
              <w:pStyle w:val="TableParagraph"/>
              <w:spacing w:line="246" w:lineRule="exact"/>
              <w:ind w:left="40"/>
              <w:jc w:val="left"/>
            </w:pPr>
            <w:proofErr w:type="spellStart"/>
            <w:r>
              <w:t>Николаевское</w:t>
            </w:r>
            <w:proofErr w:type="spellEnd"/>
            <w:r>
              <w:rPr>
                <w:spacing w:val="-4"/>
              </w:rPr>
              <w:t xml:space="preserve"> </w:t>
            </w:r>
            <w:r>
              <w:t>ш</w:t>
            </w:r>
            <w:r>
              <w:t>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DB1B77" w14:textId="77777777" w:rsidR="00A663A7" w:rsidRDefault="00A663A7">
            <w:pPr>
              <w:pStyle w:val="TableParagraph"/>
              <w:spacing w:line="246" w:lineRule="exact"/>
              <w:ind w:left="39"/>
              <w:jc w:val="left"/>
            </w:pPr>
            <w:r>
              <w:t>г</w:t>
            </w:r>
            <w:r>
              <w:t>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Астрахань</w:t>
            </w:r>
            <w:proofErr w:type="spellEnd"/>
          </w:p>
        </w:tc>
      </w:tr>
      <w:tr w:rsidR="00A663A7" w14:paraId="3D0781DE" w14:textId="77777777" w:rsidTr="00A663A7">
        <w:trPr>
          <w:trHeight w:val="30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233ED4" w14:textId="77777777" w:rsidR="00A663A7" w:rsidRDefault="00A663A7">
            <w:pPr>
              <w:pStyle w:val="TableParagraph"/>
              <w:spacing w:line="246" w:lineRule="exact"/>
              <w:ind w:left="11"/>
            </w:pPr>
            <w:r>
              <w:t>5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2E3963" w14:textId="77777777" w:rsidR="00A663A7" w:rsidRDefault="00A663A7">
            <w:pPr>
              <w:pStyle w:val="TableParagraph"/>
              <w:spacing w:line="246" w:lineRule="exact"/>
              <w:ind w:left="40"/>
              <w:jc w:val="left"/>
            </w:pPr>
            <w:proofErr w:type="spellStart"/>
            <w:r>
              <w:t>Западная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объездная</w:t>
            </w:r>
            <w:proofErr w:type="spellEnd"/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5C53CC" w14:textId="77777777" w:rsidR="00A663A7" w:rsidRDefault="00A663A7">
            <w:pPr>
              <w:pStyle w:val="TableParagraph"/>
              <w:spacing w:line="246" w:lineRule="exact"/>
              <w:ind w:left="39"/>
              <w:jc w:val="left"/>
            </w:pPr>
            <w:r>
              <w:t>г</w:t>
            </w:r>
            <w:r>
              <w:t>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Астрахань</w:t>
            </w:r>
            <w:proofErr w:type="spellEnd"/>
          </w:p>
        </w:tc>
      </w:tr>
      <w:tr w:rsidR="00A663A7" w14:paraId="38433BF4" w14:textId="77777777" w:rsidTr="00A663A7">
        <w:trPr>
          <w:trHeight w:val="30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0DE36F" w14:textId="77777777" w:rsidR="00A663A7" w:rsidRDefault="00A663A7">
            <w:pPr>
              <w:pStyle w:val="TableParagraph"/>
              <w:spacing w:line="246" w:lineRule="exact"/>
              <w:ind w:left="11"/>
            </w:pPr>
            <w:r>
              <w:t>6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DB0599" w14:textId="77777777" w:rsidR="00A663A7" w:rsidRDefault="00A663A7">
            <w:pPr>
              <w:pStyle w:val="TableParagraph"/>
              <w:spacing w:line="246" w:lineRule="exact"/>
              <w:ind w:left="40"/>
              <w:jc w:val="left"/>
            </w:pPr>
            <w:r>
              <w:t>Р</w:t>
            </w:r>
            <w:r>
              <w:t>-216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2841F" w14:textId="77777777" w:rsidR="00A663A7" w:rsidRDefault="00A663A7">
            <w:pPr>
              <w:pStyle w:val="TableParagraph"/>
              <w:jc w:val="left"/>
            </w:pPr>
          </w:p>
        </w:tc>
      </w:tr>
      <w:tr w:rsidR="00A663A7" w14:paraId="04898D59" w14:textId="77777777" w:rsidTr="00A663A7">
        <w:trPr>
          <w:trHeight w:val="30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5FDD4E" w14:textId="77777777" w:rsidR="00A663A7" w:rsidRDefault="00A663A7">
            <w:pPr>
              <w:pStyle w:val="TableParagraph"/>
              <w:spacing w:line="246" w:lineRule="exact"/>
              <w:ind w:left="11"/>
            </w:pPr>
            <w:r>
              <w:t>7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B9AEC3" w14:textId="77777777" w:rsidR="00A663A7" w:rsidRDefault="00A663A7">
            <w:pPr>
              <w:pStyle w:val="TableParagraph"/>
              <w:spacing w:line="246" w:lineRule="exact"/>
              <w:ind w:left="40"/>
              <w:jc w:val="left"/>
            </w:pPr>
            <w:proofErr w:type="spellStart"/>
            <w:r>
              <w:t>ул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Эсэмбаева</w:t>
            </w:r>
            <w:proofErr w:type="spellEnd"/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7235DF" w14:textId="77777777" w:rsidR="00A663A7" w:rsidRDefault="00A663A7">
            <w:pPr>
              <w:pStyle w:val="TableParagraph"/>
              <w:spacing w:line="246" w:lineRule="exact"/>
              <w:ind w:left="39"/>
              <w:jc w:val="left"/>
            </w:pPr>
            <w:r>
              <w:t>г</w:t>
            </w:r>
            <w:r>
              <w:t>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Элиста</w:t>
            </w:r>
            <w:proofErr w:type="spellEnd"/>
          </w:p>
        </w:tc>
      </w:tr>
      <w:tr w:rsidR="00A663A7" w14:paraId="58896C93" w14:textId="77777777" w:rsidTr="00A663A7">
        <w:trPr>
          <w:trHeight w:val="30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0040F0" w14:textId="77777777" w:rsidR="00A663A7" w:rsidRDefault="00A663A7">
            <w:pPr>
              <w:pStyle w:val="TableParagraph"/>
              <w:spacing w:line="246" w:lineRule="exact"/>
              <w:ind w:left="11"/>
            </w:pPr>
            <w:r>
              <w:t>8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C7F41B" w14:textId="77777777" w:rsidR="00A663A7" w:rsidRDefault="00A663A7">
            <w:pPr>
              <w:pStyle w:val="TableParagraph"/>
              <w:spacing w:line="246" w:lineRule="exact"/>
              <w:ind w:left="40"/>
              <w:jc w:val="left"/>
            </w:pPr>
            <w:proofErr w:type="spellStart"/>
            <w:r>
              <w:t>ул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Ленина</w:t>
            </w:r>
            <w:proofErr w:type="spellEnd"/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EC7D23" w14:textId="77777777" w:rsidR="00A663A7" w:rsidRDefault="00A663A7">
            <w:pPr>
              <w:pStyle w:val="TableParagraph"/>
              <w:spacing w:line="246" w:lineRule="exact"/>
              <w:ind w:left="39"/>
              <w:jc w:val="left"/>
            </w:pPr>
            <w:r>
              <w:t>г</w:t>
            </w:r>
            <w:r>
              <w:t>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Элиста</w:t>
            </w:r>
            <w:proofErr w:type="spellEnd"/>
          </w:p>
        </w:tc>
      </w:tr>
      <w:tr w:rsidR="00A663A7" w14:paraId="448BA64F" w14:textId="77777777" w:rsidTr="00A663A7">
        <w:trPr>
          <w:trHeight w:val="30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171A78" w14:textId="77777777" w:rsidR="00A663A7" w:rsidRDefault="00A663A7">
            <w:pPr>
              <w:pStyle w:val="TableParagraph"/>
              <w:spacing w:line="246" w:lineRule="exact"/>
              <w:ind w:left="11"/>
            </w:pPr>
            <w:r>
              <w:t>9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5F49FB" w14:textId="77777777" w:rsidR="00A663A7" w:rsidRDefault="00A663A7">
            <w:pPr>
              <w:pStyle w:val="TableParagraph"/>
              <w:spacing w:line="246" w:lineRule="exact"/>
              <w:ind w:left="40"/>
              <w:jc w:val="left"/>
            </w:pPr>
            <w:proofErr w:type="spellStart"/>
            <w:r>
              <w:t>ул</w:t>
            </w:r>
            <w:proofErr w:type="spellEnd"/>
            <w:r>
              <w:t>.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Герасименко</w:t>
            </w:r>
            <w:proofErr w:type="spellEnd"/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A5FA99" w14:textId="77777777" w:rsidR="00A663A7" w:rsidRDefault="00A663A7">
            <w:pPr>
              <w:pStyle w:val="TableParagraph"/>
              <w:spacing w:line="246" w:lineRule="exact"/>
              <w:ind w:left="39"/>
              <w:jc w:val="left"/>
            </w:pPr>
            <w:r>
              <w:t>г</w:t>
            </w:r>
            <w:r>
              <w:t>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Элиста</w:t>
            </w:r>
            <w:proofErr w:type="spellEnd"/>
          </w:p>
        </w:tc>
      </w:tr>
      <w:tr w:rsidR="00A663A7" w14:paraId="3897B756" w14:textId="77777777" w:rsidTr="00A663A7">
        <w:trPr>
          <w:trHeight w:val="30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77FFAA" w14:textId="77777777" w:rsidR="00A663A7" w:rsidRDefault="00A663A7">
            <w:pPr>
              <w:pStyle w:val="TableParagraph"/>
              <w:spacing w:line="249" w:lineRule="exact"/>
              <w:ind w:left="167" w:right="156"/>
            </w:pPr>
            <w:r>
              <w:t>10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97E3DD" w14:textId="77777777" w:rsidR="00A663A7" w:rsidRDefault="00A663A7">
            <w:pPr>
              <w:pStyle w:val="TableParagraph"/>
              <w:spacing w:line="249" w:lineRule="exact"/>
              <w:ind w:left="40"/>
              <w:jc w:val="left"/>
            </w:pPr>
            <w:proofErr w:type="spellStart"/>
            <w:r>
              <w:t>пр</w:t>
            </w:r>
            <w:proofErr w:type="spellEnd"/>
            <w:r>
              <w:t>-</w:t>
            </w:r>
            <w:r>
              <w:t>т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Городовикова</w:t>
            </w:r>
            <w:proofErr w:type="spellEnd"/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0D7D95" w14:textId="77777777" w:rsidR="00A663A7" w:rsidRDefault="00A663A7">
            <w:pPr>
              <w:pStyle w:val="TableParagraph"/>
              <w:spacing w:line="249" w:lineRule="exact"/>
              <w:ind w:left="39"/>
              <w:jc w:val="left"/>
            </w:pPr>
            <w:r>
              <w:t>г</w:t>
            </w:r>
            <w:r>
              <w:t>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Элиста</w:t>
            </w:r>
            <w:proofErr w:type="spellEnd"/>
          </w:p>
        </w:tc>
      </w:tr>
      <w:tr w:rsidR="00A663A7" w14:paraId="1F8C16C7" w14:textId="77777777" w:rsidTr="00A663A7">
        <w:trPr>
          <w:trHeight w:val="30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6141F9" w14:textId="77777777" w:rsidR="00A663A7" w:rsidRDefault="00A663A7">
            <w:pPr>
              <w:pStyle w:val="TableParagraph"/>
              <w:spacing w:line="249" w:lineRule="exact"/>
              <w:ind w:left="167" w:right="156"/>
            </w:pPr>
            <w:r>
              <w:t>11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2CBE3B" w14:textId="77777777" w:rsidR="00A663A7" w:rsidRDefault="00A663A7">
            <w:pPr>
              <w:pStyle w:val="TableParagraph"/>
              <w:spacing w:line="249" w:lineRule="exact"/>
              <w:ind w:left="40"/>
              <w:jc w:val="left"/>
            </w:pPr>
            <w:proofErr w:type="spellStart"/>
            <w:r>
              <w:t>пл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Привокзальная</w:t>
            </w:r>
            <w:proofErr w:type="spellEnd"/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8AAFED" w14:textId="77777777" w:rsidR="00A663A7" w:rsidRDefault="00A663A7">
            <w:pPr>
              <w:pStyle w:val="TableParagraph"/>
              <w:spacing w:line="249" w:lineRule="exact"/>
              <w:ind w:left="39"/>
              <w:jc w:val="left"/>
            </w:pPr>
            <w:r>
              <w:t>г</w:t>
            </w:r>
            <w:r>
              <w:t>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Элиста</w:t>
            </w:r>
            <w:proofErr w:type="spellEnd"/>
          </w:p>
        </w:tc>
      </w:tr>
      <w:tr w:rsidR="00A663A7" w14:paraId="58CD6BFA" w14:textId="77777777" w:rsidTr="00A663A7">
        <w:trPr>
          <w:trHeight w:val="30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52978C" w14:textId="77777777" w:rsidR="00A663A7" w:rsidRDefault="00A663A7">
            <w:pPr>
              <w:pStyle w:val="TableParagraph"/>
              <w:spacing w:line="249" w:lineRule="exact"/>
              <w:ind w:left="167" w:right="156"/>
            </w:pPr>
            <w:r>
              <w:t>12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8CCC18" w14:textId="77777777" w:rsidR="00A663A7" w:rsidRDefault="00A663A7">
            <w:pPr>
              <w:pStyle w:val="TableParagraph"/>
              <w:spacing w:line="249" w:lineRule="exact"/>
              <w:ind w:left="40"/>
              <w:jc w:val="left"/>
            </w:pPr>
            <w:proofErr w:type="spellStart"/>
            <w:r>
              <w:t>пр</w:t>
            </w:r>
            <w:proofErr w:type="spellEnd"/>
            <w:r>
              <w:t>-</w:t>
            </w:r>
            <w:r>
              <w:t>т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Городовикова</w:t>
            </w:r>
            <w:proofErr w:type="spellEnd"/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7EA6B0" w14:textId="77777777" w:rsidR="00A663A7" w:rsidRDefault="00A663A7">
            <w:pPr>
              <w:pStyle w:val="TableParagraph"/>
              <w:spacing w:line="249" w:lineRule="exact"/>
              <w:ind w:left="39"/>
              <w:jc w:val="left"/>
            </w:pPr>
            <w:r>
              <w:t>г</w:t>
            </w:r>
            <w:r>
              <w:t>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Элиста</w:t>
            </w:r>
            <w:proofErr w:type="spellEnd"/>
          </w:p>
        </w:tc>
      </w:tr>
      <w:tr w:rsidR="00A663A7" w14:paraId="3B091B44" w14:textId="77777777" w:rsidTr="00A663A7">
        <w:trPr>
          <w:trHeight w:val="30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B43EF1" w14:textId="77777777" w:rsidR="00A663A7" w:rsidRDefault="00A663A7">
            <w:pPr>
              <w:pStyle w:val="TableParagraph"/>
              <w:spacing w:line="246" w:lineRule="exact"/>
              <w:ind w:left="167" w:right="156"/>
            </w:pPr>
            <w:r>
              <w:t>13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DF9DAF" w14:textId="77777777" w:rsidR="00A663A7" w:rsidRDefault="00A663A7">
            <w:pPr>
              <w:pStyle w:val="TableParagraph"/>
              <w:spacing w:line="246" w:lineRule="exact"/>
              <w:ind w:left="40"/>
              <w:jc w:val="left"/>
            </w:pPr>
            <w:proofErr w:type="spellStart"/>
            <w:r>
              <w:t>ул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Осипенко</w:t>
            </w:r>
            <w:proofErr w:type="spellEnd"/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B11F43" w14:textId="77777777" w:rsidR="00A663A7" w:rsidRDefault="00A663A7">
            <w:pPr>
              <w:pStyle w:val="TableParagraph"/>
              <w:spacing w:line="246" w:lineRule="exact"/>
              <w:ind w:left="39"/>
              <w:jc w:val="left"/>
            </w:pPr>
            <w:r>
              <w:t>г</w:t>
            </w:r>
            <w:r>
              <w:t>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Элиста</w:t>
            </w:r>
            <w:proofErr w:type="spellEnd"/>
          </w:p>
        </w:tc>
      </w:tr>
      <w:tr w:rsidR="00A663A7" w14:paraId="306B0995" w14:textId="77777777" w:rsidTr="00A663A7">
        <w:trPr>
          <w:trHeight w:val="30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67D5F2" w14:textId="77777777" w:rsidR="00A663A7" w:rsidRDefault="00A663A7">
            <w:pPr>
              <w:pStyle w:val="TableParagraph"/>
              <w:spacing w:line="246" w:lineRule="exact"/>
              <w:ind w:left="167" w:right="156"/>
            </w:pPr>
            <w:r>
              <w:t>14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878161" w14:textId="77777777" w:rsidR="00A663A7" w:rsidRDefault="00A663A7">
            <w:pPr>
              <w:pStyle w:val="TableParagraph"/>
              <w:spacing w:line="246" w:lineRule="exact"/>
              <w:ind w:left="40"/>
              <w:jc w:val="left"/>
            </w:pPr>
            <w:proofErr w:type="spellStart"/>
            <w:r>
              <w:t>ул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Ленина</w:t>
            </w:r>
            <w:proofErr w:type="spellEnd"/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7B1F43" w14:textId="77777777" w:rsidR="00A663A7" w:rsidRDefault="00A663A7">
            <w:pPr>
              <w:pStyle w:val="TableParagraph"/>
              <w:spacing w:line="246" w:lineRule="exact"/>
              <w:ind w:left="39"/>
              <w:jc w:val="left"/>
            </w:pPr>
            <w:r>
              <w:t>г</w:t>
            </w:r>
            <w:r>
              <w:t>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Элиста</w:t>
            </w:r>
            <w:proofErr w:type="spellEnd"/>
          </w:p>
        </w:tc>
      </w:tr>
      <w:tr w:rsidR="00A663A7" w14:paraId="57267E93" w14:textId="77777777" w:rsidTr="00A663A7">
        <w:trPr>
          <w:trHeight w:val="30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5B7478" w14:textId="77777777" w:rsidR="00A663A7" w:rsidRDefault="00A663A7">
            <w:pPr>
              <w:pStyle w:val="TableParagraph"/>
              <w:spacing w:line="246" w:lineRule="exact"/>
              <w:ind w:left="167" w:right="156"/>
            </w:pPr>
            <w:r>
              <w:t>15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8FE32D" w14:textId="77777777" w:rsidR="00A663A7" w:rsidRDefault="00A663A7">
            <w:pPr>
              <w:pStyle w:val="TableParagraph"/>
              <w:spacing w:line="246" w:lineRule="exact"/>
              <w:ind w:left="40"/>
              <w:jc w:val="left"/>
            </w:pPr>
            <w:proofErr w:type="spellStart"/>
            <w:r>
              <w:t>выезд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Ленина</w:t>
            </w:r>
            <w:proofErr w:type="spellEnd"/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0B2F68" w14:textId="77777777" w:rsidR="00A663A7" w:rsidRDefault="00A663A7">
            <w:pPr>
              <w:pStyle w:val="TableParagraph"/>
              <w:spacing w:line="246" w:lineRule="exact"/>
              <w:ind w:left="39"/>
              <w:jc w:val="left"/>
            </w:pPr>
            <w:r>
              <w:t>г</w:t>
            </w:r>
            <w:r>
              <w:t>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Элиста</w:t>
            </w:r>
            <w:proofErr w:type="spellEnd"/>
          </w:p>
        </w:tc>
      </w:tr>
      <w:tr w:rsidR="00A663A7" w14:paraId="6AC85D86" w14:textId="77777777" w:rsidTr="00A663A7">
        <w:trPr>
          <w:trHeight w:val="30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D2A66A" w14:textId="77777777" w:rsidR="00A663A7" w:rsidRDefault="00A663A7">
            <w:pPr>
              <w:pStyle w:val="TableParagraph"/>
              <w:spacing w:line="246" w:lineRule="exact"/>
              <w:ind w:left="167" w:right="156"/>
            </w:pPr>
            <w:r>
              <w:t>16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47289D" w14:textId="77777777" w:rsidR="00A663A7" w:rsidRDefault="00A663A7">
            <w:pPr>
              <w:pStyle w:val="TableParagraph"/>
              <w:spacing w:line="246" w:lineRule="exact"/>
              <w:ind w:left="40"/>
              <w:jc w:val="left"/>
            </w:pPr>
            <w:proofErr w:type="spellStart"/>
            <w:r>
              <w:t>ул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Уральская</w:t>
            </w:r>
            <w:proofErr w:type="spellEnd"/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EE15D6" w14:textId="77777777" w:rsidR="00A663A7" w:rsidRDefault="00A663A7">
            <w:pPr>
              <w:pStyle w:val="TableParagraph"/>
              <w:spacing w:line="246" w:lineRule="exact"/>
              <w:ind w:left="39"/>
              <w:jc w:val="left"/>
            </w:pPr>
            <w:r>
              <w:t>г</w:t>
            </w:r>
            <w:r>
              <w:t>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Элиста</w:t>
            </w:r>
            <w:proofErr w:type="spellEnd"/>
          </w:p>
        </w:tc>
      </w:tr>
      <w:tr w:rsidR="00A663A7" w14:paraId="6DBB8764" w14:textId="77777777" w:rsidTr="00A663A7">
        <w:trPr>
          <w:trHeight w:val="30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B8D305" w14:textId="77777777" w:rsidR="00A663A7" w:rsidRDefault="00A663A7">
            <w:pPr>
              <w:pStyle w:val="TableParagraph"/>
              <w:spacing w:line="246" w:lineRule="exact"/>
              <w:ind w:left="167" w:right="156"/>
            </w:pPr>
            <w:r>
              <w:t>17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842BAE" w14:textId="77777777" w:rsidR="00A663A7" w:rsidRDefault="00A663A7">
            <w:pPr>
              <w:pStyle w:val="TableParagraph"/>
              <w:spacing w:line="246" w:lineRule="exact"/>
              <w:ind w:left="40"/>
              <w:jc w:val="left"/>
            </w:pPr>
            <w:r>
              <w:t>Р</w:t>
            </w:r>
            <w:r>
              <w:t>-216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C62EA" w14:textId="77777777" w:rsidR="00A663A7" w:rsidRDefault="00A663A7">
            <w:pPr>
              <w:pStyle w:val="TableParagraph"/>
              <w:jc w:val="left"/>
            </w:pPr>
          </w:p>
        </w:tc>
      </w:tr>
      <w:tr w:rsidR="00A663A7" w14:paraId="69DBAD8D" w14:textId="77777777" w:rsidTr="00A663A7">
        <w:trPr>
          <w:trHeight w:val="30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46061B" w14:textId="77777777" w:rsidR="00A663A7" w:rsidRDefault="00A663A7">
            <w:pPr>
              <w:pStyle w:val="TableParagraph"/>
              <w:spacing w:line="246" w:lineRule="exact"/>
              <w:ind w:left="167" w:right="156"/>
            </w:pPr>
            <w:r>
              <w:t>18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652088" w14:textId="7CDA1F99" w:rsidR="00A663A7" w:rsidRPr="00A663A7" w:rsidRDefault="00A663A7" w:rsidP="00A663A7">
            <w:pPr>
              <w:pStyle w:val="TableParagraph"/>
              <w:spacing w:line="242" w:lineRule="exact"/>
              <w:ind w:left="40"/>
              <w:jc w:val="left"/>
              <w:rPr>
                <w:lang w:val="ru-RU"/>
              </w:rPr>
            </w:pPr>
            <w:r w:rsidRPr="00A663A7">
              <w:rPr>
                <w:lang w:val="ru-RU"/>
              </w:rPr>
              <w:t>автодорога</w:t>
            </w:r>
            <w:r w:rsidRPr="00A663A7">
              <w:rPr>
                <w:spacing w:val="-1"/>
                <w:lang w:val="ru-RU"/>
              </w:rPr>
              <w:t xml:space="preserve"> </w:t>
            </w:r>
            <w:r w:rsidRPr="00A663A7">
              <w:rPr>
                <w:lang w:val="ru-RU"/>
              </w:rPr>
              <w:t>подъезд</w:t>
            </w:r>
            <w:r w:rsidRPr="00A663A7">
              <w:rPr>
                <w:spacing w:val="-3"/>
                <w:lang w:val="ru-RU"/>
              </w:rPr>
              <w:t xml:space="preserve"> </w:t>
            </w:r>
            <w:r w:rsidRPr="00A663A7">
              <w:rPr>
                <w:lang w:val="ru-RU"/>
              </w:rPr>
              <w:t>к</w:t>
            </w:r>
            <w:r w:rsidRPr="00A663A7">
              <w:rPr>
                <w:spacing w:val="-1"/>
                <w:lang w:val="ru-RU"/>
              </w:rPr>
              <w:t xml:space="preserve"> </w:t>
            </w:r>
            <w:r w:rsidRPr="00A663A7">
              <w:rPr>
                <w:lang w:val="ru-RU"/>
              </w:rPr>
              <w:t>г</w:t>
            </w:r>
            <w:r w:rsidRPr="00A663A7">
              <w:rPr>
                <w:lang w:val="ru-RU"/>
              </w:rPr>
              <w:t xml:space="preserve">. </w:t>
            </w:r>
            <w:r w:rsidRPr="00A663A7">
              <w:rPr>
                <w:lang w:val="ru-RU"/>
              </w:rPr>
              <w:t>Ставрополю</w:t>
            </w:r>
            <w:r w:rsidRPr="00A663A7">
              <w:rPr>
                <w:spacing w:val="-1"/>
                <w:lang w:val="ru-RU"/>
              </w:rPr>
              <w:t xml:space="preserve"> </w:t>
            </w:r>
            <w:r w:rsidRPr="00A663A7">
              <w:rPr>
                <w:lang w:val="ru-RU"/>
              </w:rPr>
              <w:t>от</w:t>
            </w:r>
            <w:r>
              <w:rPr>
                <w:lang w:val="ru-RU"/>
              </w:rPr>
              <w:t xml:space="preserve"> </w:t>
            </w:r>
            <w:r w:rsidRPr="00A663A7">
              <w:rPr>
                <w:lang w:val="ru-RU"/>
              </w:rPr>
              <w:t>автомобильной</w:t>
            </w:r>
            <w:r w:rsidRPr="00A663A7">
              <w:rPr>
                <w:spacing w:val="-2"/>
                <w:lang w:val="ru-RU"/>
              </w:rPr>
              <w:t xml:space="preserve"> </w:t>
            </w:r>
            <w:r w:rsidRPr="00A663A7">
              <w:rPr>
                <w:lang w:val="ru-RU"/>
              </w:rPr>
              <w:t>дороги</w:t>
            </w:r>
            <w:r w:rsidRPr="00A663A7">
              <w:rPr>
                <w:spacing w:val="-2"/>
                <w:lang w:val="ru-RU"/>
              </w:rPr>
              <w:t xml:space="preserve"> </w:t>
            </w:r>
            <w:r w:rsidRPr="00A663A7">
              <w:rPr>
                <w:lang w:val="ru-RU"/>
              </w:rPr>
              <w:t>"</w:t>
            </w:r>
            <w:r w:rsidRPr="00A663A7">
              <w:rPr>
                <w:lang w:val="ru-RU"/>
              </w:rPr>
              <w:t>Астрахань</w:t>
            </w:r>
            <w:r w:rsidRPr="00A663A7">
              <w:rPr>
                <w:lang w:val="ru-RU"/>
              </w:rPr>
              <w:t>-</w:t>
            </w:r>
            <w:r w:rsidRPr="00A663A7">
              <w:rPr>
                <w:lang w:val="ru-RU"/>
              </w:rPr>
              <w:t>Элиста</w:t>
            </w:r>
            <w:r w:rsidRPr="00A663A7">
              <w:rPr>
                <w:lang w:val="ru-RU"/>
              </w:rPr>
              <w:t>-</w:t>
            </w:r>
            <w:r w:rsidRPr="00A663A7">
              <w:rPr>
                <w:lang w:val="ru-RU"/>
              </w:rPr>
              <w:t>Ставрополь</w:t>
            </w:r>
            <w:r w:rsidRPr="00A663A7">
              <w:rPr>
                <w:lang w:val="ru-RU"/>
              </w:rPr>
              <w:t>"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E02BC" w14:textId="77777777" w:rsidR="00A663A7" w:rsidRPr="00A663A7" w:rsidRDefault="00A663A7">
            <w:pPr>
              <w:pStyle w:val="TableParagraph"/>
              <w:jc w:val="left"/>
              <w:rPr>
                <w:lang w:val="ru-RU"/>
              </w:rPr>
            </w:pPr>
          </w:p>
        </w:tc>
      </w:tr>
      <w:tr w:rsidR="00A663A7" w14:paraId="7E022DA3" w14:textId="77777777" w:rsidTr="00A663A7">
        <w:trPr>
          <w:trHeight w:val="30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B8501" w14:textId="5F9F4E58" w:rsidR="00A663A7" w:rsidRPr="00A663A7" w:rsidRDefault="00A663A7" w:rsidP="00A663A7">
            <w:pPr>
              <w:pStyle w:val="TableParagraph"/>
              <w:spacing w:line="246" w:lineRule="exact"/>
              <w:ind w:left="167" w:right="156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A7EFC" w14:textId="026DAC12" w:rsidR="00A663A7" w:rsidRPr="00A663A7" w:rsidRDefault="00A663A7" w:rsidP="00A663A7">
            <w:pPr>
              <w:pStyle w:val="TableParagraph"/>
              <w:spacing w:line="242" w:lineRule="exact"/>
              <w:ind w:left="40"/>
              <w:jc w:val="left"/>
            </w:pPr>
            <w:proofErr w:type="spellStart"/>
            <w:r>
              <w:t>Старомарьевское</w:t>
            </w:r>
            <w:proofErr w:type="spellEnd"/>
            <w:r>
              <w:rPr>
                <w:spacing w:val="-2"/>
              </w:rPr>
              <w:t xml:space="preserve"> </w:t>
            </w:r>
            <w:r>
              <w:t>ш</w:t>
            </w:r>
            <w:r>
              <w:t>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65AB1" w14:textId="5D998220" w:rsidR="00A663A7" w:rsidRPr="00A663A7" w:rsidRDefault="00A663A7" w:rsidP="00A663A7">
            <w:pPr>
              <w:pStyle w:val="TableParagraph"/>
              <w:jc w:val="left"/>
            </w:pPr>
            <w:r>
              <w:t>г</w:t>
            </w:r>
            <w:r>
              <w:t xml:space="preserve">. </w:t>
            </w:r>
            <w:proofErr w:type="spellStart"/>
            <w:r>
              <w:t>Ставрополь</w:t>
            </w:r>
            <w:proofErr w:type="spellEnd"/>
          </w:p>
        </w:tc>
      </w:tr>
      <w:tr w:rsidR="00A663A7" w14:paraId="65FC067F" w14:textId="77777777" w:rsidTr="00A663A7">
        <w:trPr>
          <w:trHeight w:val="30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9653D" w14:textId="46608442" w:rsidR="00A663A7" w:rsidRPr="00A663A7" w:rsidRDefault="00A663A7" w:rsidP="00A663A7">
            <w:pPr>
              <w:pStyle w:val="TableParagraph"/>
              <w:spacing w:line="246" w:lineRule="exact"/>
              <w:ind w:left="167" w:right="156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DAD33" w14:textId="62A4408D" w:rsidR="00A663A7" w:rsidRDefault="00A663A7" w:rsidP="00A663A7">
            <w:pPr>
              <w:pStyle w:val="TableParagraph"/>
              <w:spacing w:line="242" w:lineRule="exact"/>
              <w:ind w:left="40"/>
              <w:jc w:val="left"/>
            </w:pPr>
            <w:proofErr w:type="spellStart"/>
            <w:r>
              <w:t>ул</w:t>
            </w:r>
            <w:proofErr w:type="spellEnd"/>
            <w:r>
              <w:t xml:space="preserve">. </w:t>
            </w:r>
            <w:proofErr w:type="spellStart"/>
            <w:r>
              <w:t>Объездная</w:t>
            </w:r>
            <w:proofErr w:type="spellEnd"/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A67C6" w14:textId="33332480" w:rsidR="00A663A7" w:rsidRDefault="00A663A7" w:rsidP="00A663A7">
            <w:pPr>
              <w:pStyle w:val="TableParagraph"/>
              <w:jc w:val="left"/>
            </w:pPr>
            <w:r>
              <w:t>г</w:t>
            </w:r>
            <w:r>
              <w:t xml:space="preserve">. </w:t>
            </w:r>
            <w:proofErr w:type="spellStart"/>
            <w:r>
              <w:t>Ставрополь</w:t>
            </w:r>
            <w:proofErr w:type="spellEnd"/>
          </w:p>
        </w:tc>
      </w:tr>
      <w:tr w:rsidR="00A663A7" w14:paraId="6AF628A2" w14:textId="77777777" w:rsidTr="00A663A7">
        <w:trPr>
          <w:trHeight w:val="30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36BBE" w14:textId="50BB7BFA" w:rsidR="00A663A7" w:rsidRPr="00A663A7" w:rsidRDefault="00A663A7" w:rsidP="00A663A7">
            <w:pPr>
              <w:pStyle w:val="TableParagraph"/>
              <w:spacing w:line="246" w:lineRule="exact"/>
              <w:ind w:left="167" w:right="156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929A0" w14:textId="34983A82" w:rsidR="00A663A7" w:rsidRDefault="00A663A7" w:rsidP="00A663A7">
            <w:pPr>
              <w:pStyle w:val="TableParagraph"/>
              <w:spacing w:line="242" w:lineRule="exact"/>
              <w:ind w:left="40"/>
              <w:jc w:val="left"/>
            </w:pPr>
            <w:proofErr w:type="spellStart"/>
            <w:r>
              <w:t>ул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Достоевского</w:t>
            </w:r>
            <w:proofErr w:type="spellEnd"/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E96A6" w14:textId="2BD2D374" w:rsidR="00A663A7" w:rsidRDefault="00A663A7" w:rsidP="00A663A7">
            <w:pPr>
              <w:pStyle w:val="TableParagraph"/>
              <w:jc w:val="left"/>
            </w:pPr>
            <w:r>
              <w:t>г</w:t>
            </w:r>
            <w:r>
              <w:t xml:space="preserve">. </w:t>
            </w:r>
            <w:proofErr w:type="spellStart"/>
            <w:r>
              <w:t>Ставрополь</w:t>
            </w:r>
            <w:proofErr w:type="spellEnd"/>
          </w:p>
        </w:tc>
      </w:tr>
      <w:tr w:rsidR="00A663A7" w14:paraId="7F83E3F1" w14:textId="77777777" w:rsidTr="00A663A7">
        <w:trPr>
          <w:trHeight w:val="30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9E061" w14:textId="08DF2A95" w:rsidR="00A663A7" w:rsidRPr="00A663A7" w:rsidRDefault="00A663A7" w:rsidP="00A663A7">
            <w:pPr>
              <w:pStyle w:val="TableParagraph"/>
              <w:spacing w:line="246" w:lineRule="exact"/>
              <w:ind w:left="167" w:right="156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1E22C" w14:textId="113B282C" w:rsidR="00A663A7" w:rsidRDefault="00A663A7" w:rsidP="00A663A7">
            <w:pPr>
              <w:pStyle w:val="TableParagraph"/>
              <w:spacing w:line="242" w:lineRule="exact"/>
              <w:ind w:left="40"/>
              <w:jc w:val="left"/>
            </w:pPr>
            <w:proofErr w:type="spellStart"/>
            <w:r>
              <w:t>ул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Мира</w:t>
            </w:r>
            <w:proofErr w:type="spellEnd"/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E926B" w14:textId="5609F5F1" w:rsidR="00A663A7" w:rsidRDefault="00A663A7" w:rsidP="00A663A7">
            <w:pPr>
              <w:pStyle w:val="TableParagraph"/>
              <w:jc w:val="left"/>
            </w:pPr>
            <w:r>
              <w:t>г</w:t>
            </w:r>
            <w:r>
              <w:t xml:space="preserve">. </w:t>
            </w:r>
            <w:proofErr w:type="spellStart"/>
            <w:r>
              <w:t>Ставрополь</w:t>
            </w:r>
            <w:proofErr w:type="spellEnd"/>
          </w:p>
        </w:tc>
      </w:tr>
      <w:tr w:rsidR="00A663A7" w14:paraId="0B330A15" w14:textId="77777777" w:rsidTr="00A663A7">
        <w:trPr>
          <w:trHeight w:val="30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46F45" w14:textId="3BFBB022" w:rsidR="00A663A7" w:rsidRPr="00A663A7" w:rsidRDefault="00A663A7" w:rsidP="00A663A7">
            <w:pPr>
              <w:pStyle w:val="TableParagraph"/>
              <w:spacing w:line="246" w:lineRule="exact"/>
              <w:ind w:left="167" w:right="156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D8AB9" w14:textId="6A384B43" w:rsidR="00A663A7" w:rsidRDefault="00A663A7" w:rsidP="00A663A7">
            <w:pPr>
              <w:pStyle w:val="TableParagraph"/>
              <w:spacing w:line="242" w:lineRule="exact"/>
              <w:ind w:left="40"/>
              <w:jc w:val="left"/>
            </w:pPr>
            <w:proofErr w:type="spellStart"/>
            <w:r>
              <w:t>ул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Маршала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Жукова</w:t>
            </w:r>
            <w:proofErr w:type="spellEnd"/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FC130" w14:textId="3B930F71" w:rsidR="00A663A7" w:rsidRDefault="00A663A7" w:rsidP="00A663A7">
            <w:pPr>
              <w:pStyle w:val="TableParagraph"/>
              <w:jc w:val="left"/>
            </w:pPr>
            <w:r>
              <w:t>г</w:t>
            </w:r>
            <w:r>
              <w:t xml:space="preserve">. </w:t>
            </w:r>
            <w:proofErr w:type="spellStart"/>
            <w:r>
              <w:t>Ставрополь</w:t>
            </w:r>
            <w:proofErr w:type="spellEnd"/>
          </w:p>
        </w:tc>
      </w:tr>
    </w:tbl>
    <w:p w14:paraId="1D1F419C" w14:textId="77777777"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14:paraId="5324B4BE" w14:textId="77777777" w:rsidR="00FC2360" w:rsidRDefault="00FC2360">
      <w:pPr>
        <w:pStyle w:val="Style8"/>
        <w:widowControl/>
        <w:rPr>
          <w:rFonts w:hAnsi="Times New Roman"/>
        </w:rPr>
      </w:pPr>
    </w:p>
    <w:p w14:paraId="4236CA45" w14:textId="77777777"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 w14:paraId="6F37539E" w14:textId="77777777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AFA8C76" w14:textId="77777777"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8EB6B14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14:paraId="4A779A6F" w14:textId="77777777"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6C68B1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EF93C5E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14:paraId="3A8DDBD5" w14:textId="77777777"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 w14:paraId="5F5F1CD5" w14:textId="77777777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8FBB0D" w14:textId="77777777"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07B5DD" w14:textId="77777777"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D8DED1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E8B165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EA55BF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E842FF" w14:textId="77777777"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 w14:paraId="1DF82D94" w14:textId="77777777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E1FC4E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992FE1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CE81A8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510FB5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D44807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DC1401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 w14:paraId="5474734D" w14:textId="77777777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F9379E" w14:textId="77777777"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Малый (М)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D792B8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249362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36D7DE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041B25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921675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Евро-4</w:t>
            </w:r>
          </w:p>
        </w:tc>
      </w:tr>
    </w:tbl>
    <w:p w14:paraId="127820ED" w14:textId="77777777"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14:paraId="2593D04F" w14:textId="77777777" w:rsidR="00C86B64" w:rsidRDefault="00C86B64">
      <w:pPr>
        <w:pStyle w:val="Style18"/>
        <w:widowControl/>
        <w:rPr>
          <w:rStyle w:val="FontStyle28"/>
        </w:rPr>
      </w:pPr>
    </w:p>
    <w:p w14:paraId="32AB209F" w14:textId="77777777"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14:paraId="6A0F36E5" w14:textId="77777777"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14:paraId="3775F3C1" w14:textId="77777777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4B9E5CD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lastRenderedPageBreak/>
              <w:t>Регистрационный</w:t>
            </w:r>
          </w:p>
          <w:p w14:paraId="4AB1D7EB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14:paraId="23B5222C" w14:textId="77777777"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14:paraId="76ECB69E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14:paraId="7226B3EC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14:paraId="51D14D8F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14:paraId="65994548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14:paraId="4403CF4C" w14:textId="77777777"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345EEA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2A1BB6" w14:textId="77777777"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14:paraId="1339CAF9" w14:textId="77777777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14F666" w14:textId="77777777"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3D853E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14:paraId="512D5B5D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14:paraId="5416CF55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1CD3D6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14:paraId="0EF7780F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14:paraId="46C59D95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14:paraId="263B3792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14:paraId="48CF98BB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231CB7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14:paraId="61119010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14:paraId="79D0B21E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4E0FD9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14:paraId="0BC2E7DA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14:paraId="4F455EE0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14:paraId="3355988F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CA6FFA" w14:textId="77777777"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14:paraId="7236B557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14:paraId="37D7BD9F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924FB4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14:paraId="0A08AF85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14:paraId="0A422FDA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14:paraId="283269F5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14:paraId="3117927A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5B2E2E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14:paraId="75078F12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14:paraId="3E08A930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4F75D2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14:paraId="1C67DBE6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14:paraId="576BBB87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14:paraId="5B0613FE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14:paraId="79F0242B" w14:textId="77777777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2C61D0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B13A9B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22488B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45B61D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686A86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CB7769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B0E42A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2E041D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6092E5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14:paraId="0480A9AD" w14:textId="77777777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A882AE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26034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AA06D5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D4E702" w14:textId="77777777"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05:00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AEF218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8A6FAB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нет</w:t>
            </w:r>
            <w:proofErr w:type="spellEnd"/>
          </w:p>
          <w:p w14:paraId="05EAAAA6" w14:textId="77777777"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A14646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11A619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1DEF89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7B4E89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14:paraId="08513C4B" w14:textId="77777777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FA0566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08014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ADF2B2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446BEF" w14:textId="77777777"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proofErr w:type="spellStart"/>
            <w:r w:rsidRPr="001A0676">
              <w:rPr>
                <w:rStyle w:val="FontStyle28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ED7E6D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17E3D4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нет</w:t>
            </w:r>
            <w:proofErr w:type="spellEnd"/>
          </w:p>
          <w:p w14:paraId="788C19BF" w14:textId="77777777"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C4BD82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A6E749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03CB2A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95D676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14:paraId="0FDC0928" w14:textId="77777777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82D167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30001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A8332F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C078F3" w14:textId="77777777"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proofErr w:type="spellStart"/>
            <w:r w:rsidRPr="001A0676">
              <w:rPr>
                <w:rStyle w:val="FontStyle28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ECEB2E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070293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13:00</w:t>
            </w:r>
          </w:p>
          <w:p w14:paraId="28FAAA74" w14:textId="77777777"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69F118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52EE1B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8520C1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4666A2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</w:tbl>
    <w:p w14:paraId="0757EEC5" w14:textId="77777777" w:rsidR="00C86B64" w:rsidRDefault="00C86B64">
      <w:pPr>
        <w:pStyle w:val="Style18"/>
        <w:widowControl/>
        <w:rPr>
          <w:rStyle w:val="FontStyle28"/>
        </w:rPr>
      </w:pPr>
    </w:p>
    <w:p w14:paraId="536FA7A0" w14:textId="77777777" w:rsidR="00C86B64" w:rsidRDefault="00C86B64">
      <w:pPr>
        <w:pStyle w:val="Style18"/>
        <w:widowControl/>
        <w:rPr>
          <w:rStyle w:val="FontStyle28"/>
        </w:rPr>
      </w:pPr>
    </w:p>
    <w:p w14:paraId="7D7E7778" w14:textId="77777777"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14:paraId="5B18872A" w14:textId="77777777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7BA2855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14:paraId="3BAA3AE4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14:paraId="0CA219F8" w14:textId="77777777"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14:paraId="41CAEA1A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14:paraId="2083CB54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14:paraId="7B1C0DDC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14:paraId="7E4CA189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14:paraId="5CDE0545" w14:textId="77777777"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7D15B0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B5D0CF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14:paraId="7476382F" w14:textId="77777777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063ABC" w14:textId="77777777"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082E64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14:paraId="45E881FA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14:paraId="03CF30E3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931881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14:paraId="2C1FF4DE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14:paraId="6101A09E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14:paraId="167BC18A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14:paraId="24BC9371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711463" w14:textId="77777777"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14:paraId="1A281EF7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14:paraId="1038AD18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553082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14:paraId="0432CD50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14:paraId="2BFB20A0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14:paraId="5C1F5431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EDD33D" w14:textId="77777777"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14:paraId="16CD932B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14:paraId="6793A173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14:paraId="25A5A7E6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26E457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14:paraId="7212C9E0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14:paraId="55D78245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14:paraId="47AD807C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14:paraId="6626F2B5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39E58A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14:paraId="6B27CC87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14:paraId="70DE385F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2592EB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14:paraId="74820554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14:paraId="3B135E0E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14:paraId="710C0059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14:paraId="300C3346" w14:textId="77777777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566BF7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78DD89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D7C5E1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CF4558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A41D82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0CC438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D05078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ABC0F2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15C3F9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14:paraId="07C617D7" w14:textId="77777777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17DC2B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30001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66525C" w14:textId="77777777"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726D1D" w14:textId="77777777"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05:30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D0B545" w14:textId="77777777"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C6F9B4" w14:textId="77777777"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нет</w:t>
            </w:r>
            <w:proofErr w:type="spellEnd"/>
          </w:p>
          <w:p w14:paraId="1A661581" w14:textId="77777777"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53C8A8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45CA37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6BA37B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6B7721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14:paraId="4F74D906" w14:textId="77777777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8D477B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08014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FC1240" w14:textId="77777777"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54EF8E" w14:textId="77777777"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09:40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76C6F2" w14:textId="77777777"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BAF9C5" w14:textId="77777777"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09:20</w:t>
            </w:r>
          </w:p>
          <w:p w14:paraId="040CDBD4" w14:textId="77777777"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59FEA5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8B0DB5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99A5B5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76D923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14:paraId="35C049F2" w14:textId="77777777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B695B1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26034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999154" w14:textId="77777777"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68F7D1" w14:textId="77777777"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proofErr w:type="spellStart"/>
            <w:r>
              <w:rPr>
                <w:rStyle w:val="FontStyle28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F7DE86" w14:textId="77777777"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208D1A" w14:textId="77777777"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13:30</w:t>
            </w:r>
          </w:p>
          <w:p w14:paraId="45D1F0CB" w14:textId="77777777"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0F6720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F40620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9BC8C1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714066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14:paraId="2CE187EE" w14:textId="77777777" w:rsidR="00C86B64" w:rsidRDefault="00C86B64">
      <w:pPr>
        <w:pStyle w:val="Style21"/>
        <w:widowControl/>
        <w:rPr>
          <w:rStyle w:val="FontStyle28"/>
        </w:rPr>
      </w:pPr>
    </w:p>
    <w:p w14:paraId="63288615" w14:textId="77777777"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>Круглогодично</w:t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20603050405020304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EC32DE"/>
    <w:multiLevelType w:val="multilevel"/>
    <w:tmpl w:val="26C01D96"/>
    <w:lvl w:ilvl="0">
      <w:start w:val="1"/>
      <w:numFmt w:val="decimal"/>
      <w:lvlText w:val="%1."/>
      <w:lvlJc w:val="left"/>
      <w:pPr>
        <w:ind w:left="348" w:hanging="221"/>
      </w:pPr>
      <w:rPr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4" w:hanging="38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687" w:hanging="387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2854" w:hanging="387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022" w:hanging="387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189" w:hanging="387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356" w:hanging="387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524" w:hanging="387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691" w:hanging="387"/>
      </w:pPr>
      <w:rPr>
        <w:lang w:val="ru-RU" w:eastAsia="en-US" w:bidi="ar-SA"/>
      </w:rPr>
    </w:lvl>
  </w:abstractNum>
  <w:num w:numId="1" w16cid:durableId="1049838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7D1E52"/>
    <w:rsid w:val="00865241"/>
    <w:rsid w:val="00A663A7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708C8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1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A663A7"/>
    <w:pPr>
      <w:widowControl w:val="0"/>
      <w:autoSpaceDE w:val="0"/>
      <w:autoSpaceDN w:val="0"/>
      <w:jc w:val="center"/>
    </w:pPr>
    <w:rPr>
      <w:rFonts w:hAnsi="Times New Roman"/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A663A7"/>
    <w:pPr>
      <w:widowControl w:val="0"/>
      <w:autoSpaceDE w:val="0"/>
      <w:autoSpaceDN w:val="0"/>
    </w:pPr>
    <w:rPr>
      <w:rFonts w:asciiTheme="minorHAnsi" w:eastAsiaTheme="minorHAnsi"/>
      <w:sz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0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542</Words>
  <Characters>3095</Characters>
  <Application>Microsoft Office Word</Application>
  <DocSecurity>0</DocSecurity>
  <Lines>25</Lines>
  <Paragraphs>7</Paragraphs>
  <ScaleCrop>false</ScaleCrop>
  <Company/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Пескова Евгения Валерьевна</cp:lastModifiedBy>
  <cp:revision>3</cp:revision>
  <dcterms:created xsi:type="dcterms:W3CDTF">2023-04-17T13:16:00Z</dcterms:created>
  <dcterms:modified xsi:type="dcterms:W3CDTF">2023-04-17T13:16:00Z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